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B913DE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B913DE">
        <w:rPr>
          <w:sz w:val="24"/>
          <w:szCs w:val="24"/>
        </w:rPr>
        <w:t>22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4C54A4">
        <w:rPr>
          <w:sz w:val="24"/>
          <w:szCs w:val="24"/>
        </w:rPr>
        <w:t>7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CE27AF" w:rsidRDefault="00B913DE" w:rsidP="00E74E3E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Sayısı     :</w:t>
      </w:r>
      <w:r w:rsidR="00E74E3E">
        <w:rPr>
          <w:sz w:val="24"/>
          <w:szCs w:val="24"/>
        </w:rPr>
        <w:t>763</w:t>
      </w:r>
    </w:p>
    <w:p w:rsidR="00E74E3E" w:rsidRPr="00E74E3E" w:rsidRDefault="00E74E3E" w:rsidP="00E74E3E"/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B913DE">
        <w:rPr>
          <w:b w:val="0"/>
          <w:sz w:val="24"/>
          <w:szCs w:val="24"/>
        </w:rPr>
        <w:t>22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7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B913DE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E74E3E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54882412.301.05.03-E.18929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E74E3E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E74E3E" w:rsidRPr="00E74E3E">
        <w:rPr>
          <w:rStyle w:val="Balk20"/>
          <w:rFonts w:cs="Arial Unicode MS"/>
          <w:sz w:val="24"/>
          <w:szCs w:val="24"/>
        </w:rPr>
        <w:t xml:space="preserve">Mezitli Belediye Meclisi’nin 06/06/2016 tarih ve 103 sayılı kararı ile; </w:t>
      </w:r>
      <w:r w:rsidR="00E74E3E">
        <w:rPr>
          <w:rStyle w:val="Balk20"/>
          <w:rFonts w:cs="Arial Unicode MS"/>
          <w:sz w:val="24"/>
          <w:szCs w:val="24"/>
        </w:rPr>
        <w:t xml:space="preserve">Mersin İli, Mezitli İlçesi, Mezitli Mahallesi, 411 ada, 14 No.lu parsele ilişkin 1/1000 ölçekli uygulama imar planı değişikliği </w:t>
      </w:r>
      <w:r w:rsidR="00EA5161" w:rsidRPr="00E74E3E">
        <w:rPr>
          <w:bCs/>
          <w:sz w:val="24"/>
          <w:szCs w:val="24"/>
        </w:rPr>
        <w:t>ile ilgili teklifi</w:t>
      </w:r>
      <w:r w:rsidR="0011004D" w:rsidRPr="00E74E3E">
        <w:rPr>
          <w:bCs/>
          <w:sz w:val="24"/>
          <w:szCs w:val="24"/>
        </w:rPr>
        <w:t>n</w:t>
      </w:r>
      <w:r w:rsidR="00E91419" w:rsidRPr="00E74E3E">
        <w:rPr>
          <w:bCs/>
          <w:sz w:val="24"/>
          <w:szCs w:val="24"/>
        </w:rPr>
        <w:t xml:space="preserve"> gündeme alınarak</w:t>
      </w:r>
      <w:r w:rsidR="00EA5161" w:rsidRPr="00E74E3E">
        <w:rPr>
          <w:bCs/>
          <w:sz w:val="24"/>
          <w:szCs w:val="24"/>
        </w:rPr>
        <w:t>,</w:t>
      </w:r>
      <w:r w:rsidRPr="00E74E3E">
        <w:rPr>
          <w:bCs/>
          <w:sz w:val="24"/>
          <w:szCs w:val="24"/>
        </w:rPr>
        <w:t xml:space="preserve"> </w:t>
      </w:r>
      <w:r w:rsidR="00CB5FD6" w:rsidRPr="00E74E3E">
        <w:rPr>
          <w:b/>
          <w:bCs/>
          <w:sz w:val="24"/>
          <w:szCs w:val="24"/>
        </w:rPr>
        <w:t>İmar ve Bayındırlık</w:t>
      </w:r>
      <w:r w:rsidR="00CB5FD6" w:rsidRPr="00E74E3E">
        <w:rPr>
          <w:bCs/>
          <w:sz w:val="24"/>
          <w:szCs w:val="24"/>
        </w:rPr>
        <w:t xml:space="preserve"> </w:t>
      </w:r>
      <w:r w:rsidR="0011004D" w:rsidRPr="00E74E3E">
        <w:rPr>
          <w:b/>
          <w:bCs/>
          <w:sz w:val="24"/>
          <w:szCs w:val="24"/>
        </w:rPr>
        <w:t>Komisyonu</w:t>
      </w:r>
      <w:r w:rsidR="00075476" w:rsidRPr="00E74E3E">
        <w:rPr>
          <w:b/>
          <w:bCs/>
          <w:sz w:val="24"/>
          <w:szCs w:val="24"/>
        </w:rPr>
        <w:t xml:space="preserve"> ile</w:t>
      </w:r>
      <w:r w:rsidR="0071744B" w:rsidRPr="00E74E3E">
        <w:rPr>
          <w:b/>
          <w:bCs/>
          <w:sz w:val="24"/>
          <w:szCs w:val="24"/>
        </w:rPr>
        <w:t xml:space="preserve"> </w:t>
      </w:r>
      <w:r w:rsidR="00CB5FD6" w:rsidRPr="00E74E3E">
        <w:rPr>
          <w:b/>
          <w:bCs/>
          <w:sz w:val="24"/>
          <w:szCs w:val="24"/>
        </w:rPr>
        <w:t xml:space="preserve">Çevre Sağlık </w:t>
      </w:r>
      <w:r w:rsidR="00075476" w:rsidRPr="00E74E3E">
        <w:rPr>
          <w:b/>
          <w:bCs/>
          <w:sz w:val="24"/>
          <w:szCs w:val="24"/>
        </w:rPr>
        <w:t>Komisyonu</w:t>
      </w:r>
      <w:r w:rsidR="0011004D" w:rsidRPr="00E74E3E">
        <w:rPr>
          <w:b/>
          <w:bCs/>
          <w:sz w:val="24"/>
          <w:szCs w:val="24"/>
        </w:rPr>
        <w:t xml:space="preserve">'na </w:t>
      </w:r>
      <w:r w:rsidR="00075476" w:rsidRPr="00E74E3E">
        <w:rPr>
          <w:b/>
          <w:bCs/>
          <w:sz w:val="24"/>
          <w:szCs w:val="24"/>
        </w:rPr>
        <w:t xml:space="preserve">müştereken </w:t>
      </w:r>
      <w:r w:rsidR="0011004D" w:rsidRPr="00E74E3E">
        <w:rPr>
          <w:b/>
          <w:bCs/>
          <w:sz w:val="24"/>
          <w:szCs w:val="24"/>
        </w:rPr>
        <w:t>havalesine</w:t>
      </w:r>
      <w:r w:rsidR="00EA5161" w:rsidRPr="00E74E3E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E74E3E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E74E3E" w:rsidRDefault="00E74E3E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E4852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913DE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B5FD6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4E3E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20</cp:revision>
  <cp:lastPrinted>2016-06-14T05:17:00Z</cp:lastPrinted>
  <dcterms:created xsi:type="dcterms:W3CDTF">2016-01-10T08:46:00Z</dcterms:created>
  <dcterms:modified xsi:type="dcterms:W3CDTF">2016-07-25T07:15:00Z</dcterms:modified>
</cp:coreProperties>
</file>